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E7A" w:rsidRPr="00593E7A" w:rsidRDefault="00593E7A" w:rsidP="00593E7A">
      <w:pPr>
        <w:jc w:val="center"/>
        <w:rPr>
          <w:rFonts w:ascii="Times New Roman" w:hAnsi="Times New Roman" w:cs="Times New Roman"/>
        </w:rPr>
      </w:pPr>
      <w:r w:rsidRPr="00593E7A">
        <w:rPr>
          <w:rFonts w:ascii="Times New Roman" w:hAnsi="Times New Roman" w:cs="Times New Roman"/>
        </w:rPr>
        <w:t>муниципальное бюджетное общеобразовательное учреждение для детей дошкольного и младшего</w:t>
      </w:r>
      <w:r w:rsidR="002F7D53">
        <w:rPr>
          <w:rFonts w:ascii="Times New Roman" w:hAnsi="Times New Roman" w:cs="Times New Roman"/>
        </w:rPr>
        <w:t xml:space="preserve"> школьного </w:t>
      </w:r>
      <w:proofErr w:type="gramStart"/>
      <w:r w:rsidR="002F7D53">
        <w:rPr>
          <w:rFonts w:ascii="Times New Roman" w:hAnsi="Times New Roman" w:cs="Times New Roman"/>
        </w:rPr>
        <w:t xml:space="preserve">возраста« </w:t>
      </w:r>
      <w:proofErr w:type="spellStart"/>
      <w:r w:rsidR="002F7D53">
        <w:rPr>
          <w:rFonts w:ascii="Times New Roman" w:hAnsi="Times New Roman" w:cs="Times New Roman"/>
        </w:rPr>
        <w:t>Ярак</w:t>
      </w:r>
      <w:proofErr w:type="gramEnd"/>
      <w:r w:rsidR="002F7D53">
        <w:rPr>
          <w:rFonts w:ascii="Times New Roman" w:hAnsi="Times New Roman" w:cs="Times New Roman"/>
        </w:rPr>
        <w:t>-Чурминская</w:t>
      </w:r>
      <w:proofErr w:type="spellEnd"/>
      <w:r w:rsidR="002F7D53">
        <w:rPr>
          <w:rFonts w:ascii="Times New Roman" w:hAnsi="Times New Roman" w:cs="Times New Roman"/>
        </w:rPr>
        <w:t xml:space="preserve"> </w:t>
      </w:r>
      <w:r w:rsidRPr="00593E7A">
        <w:rPr>
          <w:rFonts w:ascii="Times New Roman" w:hAnsi="Times New Roman" w:cs="Times New Roman"/>
        </w:rPr>
        <w:t>начальная школа-детский сад»</w:t>
      </w:r>
    </w:p>
    <w:p w:rsidR="00593E7A" w:rsidRPr="00593E7A" w:rsidRDefault="00593E7A" w:rsidP="00593E7A">
      <w:pPr>
        <w:shd w:val="clear" w:color="auto" w:fill="FFFFFF"/>
        <w:ind w:left="-709" w:firstLine="968"/>
        <w:jc w:val="center"/>
        <w:rPr>
          <w:rFonts w:ascii="Times New Roman" w:hAnsi="Times New Roman" w:cs="Times New Roman"/>
        </w:rPr>
      </w:pPr>
      <w:proofErr w:type="spellStart"/>
      <w:r w:rsidRPr="00593E7A">
        <w:rPr>
          <w:rFonts w:ascii="Times New Roman" w:hAnsi="Times New Roman" w:cs="Times New Roman"/>
        </w:rPr>
        <w:t>Балтасинского</w:t>
      </w:r>
      <w:proofErr w:type="spellEnd"/>
      <w:r w:rsidRPr="00593E7A"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p w:rsidR="00593E7A" w:rsidRPr="00593E7A" w:rsidRDefault="00593E7A" w:rsidP="00593E7A">
      <w:pPr>
        <w:tabs>
          <w:tab w:val="left" w:pos="0"/>
        </w:tabs>
        <w:ind w:left="142"/>
        <w:jc w:val="center"/>
        <w:rPr>
          <w:rFonts w:ascii="Times New Roman" w:hAnsi="Times New Roman" w:cs="Times New Roman"/>
          <w:color w:val="auto"/>
        </w:rPr>
      </w:pPr>
    </w:p>
    <w:p w:rsidR="00593E7A" w:rsidRPr="00593E7A" w:rsidRDefault="00593E7A" w:rsidP="00593E7A">
      <w:pPr>
        <w:tabs>
          <w:tab w:val="left" w:pos="0"/>
        </w:tabs>
        <w:ind w:left="142"/>
        <w:jc w:val="center"/>
        <w:rPr>
          <w:rFonts w:ascii="Times New Roman" w:hAnsi="Times New Roman" w:cs="Times New Roman"/>
          <w:b/>
          <w:color w:val="auto"/>
        </w:rPr>
      </w:pPr>
    </w:p>
    <w:p w:rsidR="00593E7A" w:rsidRPr="00593E7A" w:rsidRDefault="00593E7A" w:rsidP="00593E7A">
      <w:pPr>
        <w:tabs>
          <w:tab w:val="left" w:pos="0"/>
        </w:tabs>
        <w:ind w:left="142"/>
        <w:jc w:val="center"/>
        <w:rPr>
          <w:rFonts w:ascii="Times New Roman" w:hAnsi="Times New Roman" w:cs="Times New Roman"/>
          <w:b/>
          <w:color w:val="auto"/>
        </w:rPr>
      </w:pPr>
    </w:p>
    <w:p w:rsidR="00593E7A" w:rsidRPr="00593E7A" w:rsidRDefault="00593E7A" w:rsidP="00593E7A">
      <w:pPr>
        <w:tabs>
          <w:tab w:val="left" w:pos="0"/>
        </w:tabs>
        <w:ind w:left="142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pPr w:leftFromText="180" w:rightFromText="180" w:vertAnchor="text" w:horzAnchor="margin" w:tblpY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3"/>
        <w:gridCol w:w="4707"/>
      </w:tblGrid>
      <w:tr w:rsidR="00593E7A" w:rsidRPr="00593E7A" w:rsidTr="00E9447F">
        <w:tc>
          <w:tcPr>
            <w:tcW w:w="5048" w:type="dxa"/>
            <w:shd w:val="clear" w:color="auto" w:fill="auto"/>
          </w:tcPr>
          <w:p w:rsidR="00593E7A" w:rsidRPr="00593E7A" w:rsidRDefault="00593E7A" w:rsidP="00E9447F">
            <w:pPr>
              <w:tabs>
                <w:tab w:val="left" w:pos="0"/>
              </w:tabs>
              <w:ind w:left="142"/>
              <w:rPr>
                <w:rFonts w:ascii="Times New Roman" w:hAnsi="Times New Roman" w:cs="Times New Roman"/>
                <w:color w:val="auto"/>
              </w:rPr>
            </w:pPr>
            <w:r w:rsidRPr="00593E7A">
              <w:rPr>
                <w:rFonts w:ascii="Times New Roman" w:hAnsi="Times New Roman" w:cs="Times New Roman"/>
                <w:color w:val="auto"/>
              </w:rPr>
              <w:t xml:space="preserve">             ПРИНЯТО</w:t>
            </w:r>
          </w:p>
          <w:p w:rsidR="00593E7A" w:rsidRPr="00593E7A" w:rsidRDefault="00593E7A" w:rsidP="00E9447F">
            <w:pPr>
              <w:tabs>
                <w:tab w:val="left" w:pos="0"/>
              </w:tabs>
              <w:ind w:left="142"/>
              <w:rPr>
                <w:rFonts w:ascii="Times New Roman" w:hAnsi="Times New Roman" w:cs="Times New Roman"/>
                <w:color w:val="auto"/>
              </w:rPr>
            </w:pPr>
            <w:r w:rsidRPr="00593E7A">
              <w:rPr>
                <w:rFonts w:ascii="Times New Roman" w:hAnsi="Times New Roman" w:cs="Times New Roman"/>
                <w:color w:val="auto"/>
              </w:rPr>
              <w:t>Решением педагогического совета</w:t>
            </w:r>
          </w:p>
          <w:p w:rsidR="00593E7A" w:rsidRPr="00593E7A" w:rsidRDefault="002F7D53" w:rsidP="00E9447F">
            <w:pPr>
              <w:tabs>
                <w:tab w:val="left" w:pos="0"/>
              </w:tabs>
              <w:ind w:left="14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Ярак-Чурминская</w:t>
            </w:r>
            <w:proofErr w:type="spellEnd"/>
            <w:r w:rsidR="00593E7A" w:rsidRPr="00593E7A">
              <w:rPr>
                <w:rFonts w:ascii="Times New Roman" w:hAnsi="Times New Roman" w:cs="Times New Roman"/>
                <w:color w:val="auto"/>
              </w:rPr>
              <w:t xml:space="preserve"> начальная</w:t>
            </w:r>
          </w:p>
          <w:p w:rsidR="00593E7A" w:rsidRPr="00593E7A" w:rsidRDefault="00593E7A" w:rsidP="00E9447F">
            <w:pPr>
              <w:tabs>
                <w:tab w:val="left" w:pos="0"/>
              </w:tabs>
              <w:ind w:left="142"/>
              <w:rPr>
                <w:rFonts w:ascii="Times New Roman" w:hAnsi="Times New Roman" w:cs="Times New Roman"/>
                <w:color w:val="auto"/>
              </w:rPr>
            </w:pPr>
            <w:r w:rsidRPr="00593E7A">
              <w:rPr>
                <w:rFonts w:ascii="Times New Roman" w:hAnsi="Times New Roman" w:cs="Times New Roman"/>
                <w:color w:val="auto"/>
              </w:rPr>
              <w:t xml:space="preserve">школа-детский сад» </w:t>
            </w:r>
            <w:proofErr w:type="spellStart"/>
            <w:r w:rsidRPr="00593E7A">
              <w:rPr>
                <w:rFonts w:ascii="Times New Roman" w:hAnsi="Times New Roman" w:cs="Times New Roman"/>
                <w:color w:val="auto"/>
              </w:rPr>
              <w:t>Балтасинского</w:t>
            </w:r>
            <w:proofErr w:type="spellEnd"/>
          </w:p>
          <w:p w:rsidR="00593E7A" w:rsidRPr="00593E7A" w:rsidRDefault="00593E7A" w:rsidP="00E9447F">
            <w:pPr>
              <w:tabs>
                <w:tab w:val="left" w:pos="0"/>
              </w:tabs>
              <w:ind w:left="142"/>
              <w:rPr>
                <w:rFonts w:ascii="Times New Roman" w:hAnsi="Times New Roman" w:cs="Times New Roman"/>
                <w:color w:val="auto"/>
              </w:rPr>
            </w:pPr>
            <w:r w:rsidRPr="00593E7A">
              <w:rPr>
                <w:rFonts w:ascii="Times New Roman" w:hAnsi="Times New Roman" w:cs="Times New Roman"/>
                <w:color w:val="auto"/>
              </w:rPr>
              <w:t>муниципального района Республики Татарстан</w:t>
            </w:r>
          </w:p>
          <w:p w:rsidR="00593E7A" w:rsidRPr="00593E7A" w:rsidRDefault="00593E7A" w:rsidP="00E9447F">
            <w:pPr>
              <w:tabs>
                <w:tab w:val="left" w:pos="0"/>
              </w:tabs>
              <w:ind w:left="142"/>
              <w:rPr>
                <w:rFonts w:ascii="Times New Roman" w:hAnsi="Times New Roman" w:cs="Times New Roman"/>
                <w:color w:val="auto"/>
              </w:rPr>
            </w:pPr>
            <w:r w:rsidRPr="00593E7A">
              <w:rPr>
                <w:rFonts w:ascii="Times New Roman" w:hAnsi="Times New Roman" w:cs="Times New Roman"/>
                <w:color w:val="auto"/>
              </w:rPr>
              <w:t>Протокол №_ от «___» _____</w:t>
            </w:r>
          </w:p>
          <w:p w:rsidR="00593E7A" w:rsidRPr="00593E7A" w:rsidRDefault="00593E7A" w:rsidP="00E9447F">
            <w:pPr>
              <w:tabs>
                <w:tab w:val="left" w:pos="0"/>
              </w:tabs>
              <w:ind w:left="142"/>
              <w:rPr>
                <w:rFonts w:ascii="Times New Roman" w:hAnsi="Times New Roman" w:cs="Times New Roman"/>
                <w:color w:val="auto"/>
              </w:rPr>
            </w:pPr>
          </w:p>
          <w:p w:rsidR="00593E7A" w:rsidRPr="00593E7A" w:rsidRDefault="00593E7A" w:rsidP="00E9447F">
            <w:pPr>
              <w:tabs>
                <w:tab w:val="left" w:pos="0"/>
              </w:tabs>
              <w:ind w:left="142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90" w:type="dxa"/>
            <w:shd w:val="clear" w:color="auto" w:fill="auto"/>
          </w:tcPr>
          <w:p w:rsidR="00593E7A" w:rsidRPr="00593E7A" w:rsidRDefault="00593E7A" w:rsidP="00E9447F">
            <w:pPr>
              <w:tabs>
                <w:tab w:val="left" w:pos="0"/>
              </w:tabs>
              <w:ind w:left="142"/>
              <w:rPr>
                <w:rFonts w:ascii="Times New Roman" w:hAnsi="Times New Roman" w:cs="Times New Roman"/>
                <w:color w:val="auto"/>
              </w:rPr>
            </w:pPr>
            <w:r w:rsidRPr="00593E7A">
              <w:rPr>
                <w:rFonts w:ascii="Times New Roman" w:hAnsi="Times New Roman" w:cs="Times New Roman"/>
                <w:color w:val="auto"/>
              </w:rPr>
              <w:t>УТВЕРЖДАЮ</w:t>
            </w:r>
          </w:p>
          <w:p w:rsidR="00593E7A" w:rsidRPr="00593E7A" w:rsidRDefault="00593E7A" w:rsidP="00E9447F">
            <w:pPr>
              <w:tabs>
                <w:tab w:val="left" w:pos="0"/>
              </w:tabs>
              <w:ind w:left="142"/>
              <w:rPr>
                <w:rFonts w:ascii="Times New Roman" w:hAnsi="Times New Roman" w:cs="Times New Roman"/>
                <w:color w:val="auto"/>
              </w:rPr>
            </w:pPr>
            <w:r w:rsidRPr="00593E7A">
              <w:rPr>
                <w:rFonts w:ascii="Times New Roman" w:hAnsi="Times New Roman" w:cs="Times New Roman"/>
                <w:color w:val="auto"/>
              </w:rPr>
              <w:t>Директор МБОУ</w:t>
            </w:r>
            <w:r w:rsidR="002F7D53"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 w:rsidR="002F7D53">
              <w:rPr>
                <w:rFonts w:ascii="Times New Roman" w:hAnsi="Times New Roman" w:cs="Times New Roman"/>
                <w:color w:val="auto"/>
              </w:rPr>
              <w:t>Ярак-Чурминская</w:t>
            </w:r>
            <w:proofErr w:type="spellEnd"/>
            <w:r w:rsidR="002F7D5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93E7A">
              <w:rPr>
                <w:rFonts w:ascii="Times New Roman" w:hAnsi="Times New Roman" w:cs="Times New Roman"/>
                <w:color w:val="auto"/>
              </w:rPr>
              <w:t>начальная школа – детский сад»</w:t>
            </w:r>
          </w:p>
          <w:p w:rsidR="00593E7A" w:rsidRPr="00593E7A" w:rsidRDefault="00593E7A" w:rsidP="00E9447F">
            <w:pPr>
              <w:tabs>
                <w:tab w:val="left" w:pos="0"/>
              </w:tabs>
              <w:ind w:left="142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93E7A">
              <w:rPr>
                <w:rFonts w:ascii="Times New Roman" w:hAnsi="Times New Roman" w:cs="Times New Roman"/>
                <w:color w:val="auto"/>
              </w:rPr>
              <w:t>Балтасинского</w:t>
            </w:r>
            <w:proofErr w:type="spellEnd"/>
            <w:r w:rsidRPr="00593E7A">
              <w:rPr>
                <w:rFonts w:ascii="Times New Roman" w:hAnsi="Times New Roman" w:cs="Times New Roman"/>
                <w:color w:val="auto"/>
              </w:rPr>
              <w:t xml:space="preserve"> муниципального района </w:t>
            </w:r>
          </w:p>
          <w:p w:rsidR="00593E7A" w:rsidRPr="00593E7A" w:rsidRDefault="00593E7A" w:rsidP="00E9447F">
            <w:pPr>
              <w:tabs>
                <w:tab w:val="left" w:pos="0"/>
              </w:tabs>
              <w:ind w:left="142"/>
              <w:rPr>
                <w:rFonts w:ascii="Times New Roman" w:hAnsi="Times New Roman" w:cs="Times New Roman"/>
                <w:color w:val="auto"/>
              </w:rPr>
            </w:pPr>
            <w:r w:rsidRPr="00593E7A">
              <w:rPr>
                <w:rFonts w:ascii="Times New Roman" w:hAnsi="Times New Roman" w:cs="Times New Roman"/>
                <w:color w:val="auto"/>
              </w:rPr>
              <w:t xml:space="preserve">Республики </w:t>
            </w:r>
          </w:p>
          <w:p w:rsidR="00593E7A" w:rsidRPr="00593E7A" w:rsidRDefault="002F7D53" w:rsidP="00E9447F">
            <w:pPr>
              <w:tabs>
                <w:tab w:val="left" w:pos="0"/>
              </w:tabs>
              <w:ind w:left="14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Татарстан__________ А.П. Ефремова</w:t>
            </w:r>
          </w:p>
          <w:p w:rsidR="00593E7A" w:rsidRPr="00593E7A" w:rsidRDefault="00593E7A" w:rsidP="00E9447F">
            <w:pPr>
              <w:tabs>
                <w:tab w:val="left" w:pos="0"/>
              </w:tabs>
              <w:ind w:left="142"/>
              <w:rPr>
                <w:rFonts w:ascii="Times New Roman" w:hAnsi="Times New Roman" w:cs="Times New Roman"/>
                <w:color w:val="auto"/>
              </w:rPr>
            </w:pPr>
            <w:r w:rsidRPr="00593E7A">
              <w:rPr>
                <w:rFonts w:ascii="Times New Roman" w:hAnsi="Times New Roman" w:cs="Times New Roman"/>
                <w:color w:val="auto"/>
              </w:rPr>
              <w:t>Введено в действие приказом</w:t>
            </w:r>
          </w:p>
          <w:p w:rsidR="00593E7A" w:rsidRPr="00593E7A" w:rsidRDefault="00593E7A" w:rsidP="00E9447F">
            <w:pPr>
              <w:tabs>
                <w:tab w:val="left" w:pos="0"/>
              </w:tabs>
              <w:ind w:left="142"/>
              <w:rPr>
                <w:rFonts w:ascii="Times New Roman" w:hAnsi="Times New Roman" w:cs="Times New Roman"/>
                <w:color w:val="auto"/>
              </w:rPr>
            </w:pPr>
            <w:r w:rsidRPr="00593E7A">
              <w:rPr>
                <w:rFonts w:ascii="Times New Roman" w:hAnsi="Times New Roman" w:cs="Times New Roman"/>
                <w:color w:val="auto"/>
              </w:rPr>
              <w:t>№ __ от « __»____</w:t>
            </w:r>
          </w:p>
        </w:tc>
      </w:tr>
    </w:tbl>
    <w:p w:rsidR="00593E7A" w:rsidRDefault="00593E7A" w:rsidP="00094D8D">
      <w:pPr>
        <w:pStyle w:val="40"/>
        <w:shd w:val="clear" w:color="auto" w:fill="auto"/>
        <w:spacing w:before="0"/>
        <w:ind w:firstLine="567"/>
        <w:jc w:val="center"/>
        <w:rPr>
          <w:color w:val="000000"/>
          <w:lang w:eastAsia="ru-RU" w:bidi="ru-RU"/>
        </w:rPr>
      </w:pPr>
    </w:p>
    <w:p w:rsidR="00593E7A" w:rsidRDefault="00593E7A" w:rsidP="00094D8D">
      <w:pPr>
        <w:pStyle w:val="40"/>
        <w:shd w:val="clear" w:color="auto" w:fill="auto"/>
        <w:spacing w:before="0"/>
        <w:ind w:firstLine="567"/>
        <w:jc w:val="center"/>
        <w:rPr>
          <w:color w:val="000000"/>
          <w:lang w:eastAsia="ru-RU" w:bidi="ru-RU"/>
        </w:rPr>
      </w:pPr>
    </w:p>
    <w:p w:rsidR="00593E7A" w:rsidRDefault="00593E7A" w:rsidP="00094D8D">
      <w:pPr>
        <w:pStyle w:val="40"/>
        <w:shd w:val="clear" w:color="auto" w:fill="auto"/>
        <w:spacing w:before="0"/>
        <w:ind w:firstLine="567"/>
        <w:jc w:val="center"/>
        <w:rPr>
          <w:color w:val="000000"/>
          <w:lang w:eastAsia="ru-RU" w:bidi="ru-RU"/>
        </w:rPr>
      </w:pPr>
    </w:p>
    <w:p w:rsidR="00593E7A" w:rsidRDefault="00593E7A" w:rsidP="00094D8D">
      <w:pPr>
        <w:pStyle w:val="40"/>
        <w:shd w:val="clear" w:color="auto" w:fill="auto"/>
        <w:spacing w:before="0"/>
        <w:ind w:firstLine="567"/>
        <w:jc w:val="center"/>
        <w:rPr>
          <w:color w:val="000000"/>
          <w:lang w:eastAsia="ru-RU" w:bidi="ru-RU"/>
        </w:rPr>
      </w:pPr>
    </w:p>
    <w:p w:rsidR="00593E7A" w:rsidRDefault="00593E7A" w:rsidP="00094D8D">
      <w:pPr>
        <w:pStyle w:val="40"/>
        <w:shd w:val="clear" w:color="auto" w:fill="auto"/>
        <w:spacing w:before="0"/>
        <w:ind w:firstLine="567"/>
        <w:jc w:val="center"/>
        <w:rPr>
          <w:color w:val="000000"/>
          <w:lang w:eastAsia="ru-RU" w:bidi="ru-RU"/>
        </w:rPr>
      </w:pPr>
    </w:p>
    <w:p w:rsidR="00593E7A" w:rsidRDefault="00593E7A" w:rsidP="00094D8D">
      <w:pPr>
        <w:pStyle w:val="40"/>
        <w:shd w:val="clear" w:color="auto" w:fill="auto"/>
        <w:spacing w:before="0"/>
        <w:ind w:firstLine="567"/>
        <w:jc w:val="center"/>
        <w:rPr>
          <w:color w:val="000000"/>
          <w:lang w:eastAsia="ru-RU" w:bidi="ru-RU"/>
        </w:rPr>
      </w:pPr>
    </w:p>
    <w:p w:rsidR="00094D8D" w:rsidRDefault="00094D8D" w:rsidP="00094D8D">
      <w:pPr>
        <w:pStyle w:val="40"/>
        <w:shd w:val="clear" w:color="auto" w:fill="auto"/>
        <w:spacing w:before="0"/>
        <w:ind w:firstLine="567"/>
        <w:jc w:val="center"/>
      </w:pPr>
      <w:r>
        <w:rPr>
          <w:color w:val="000000"/>
          <w:lang w:eastAsia="ru-RU" w:bidi="ru-RU"/>
        </w:rPr>
        <w:t>Положение</w:t>
      </w:r>
    </w:p>
    <w:p w:rsidR="00094D8D" w:rsidRPr="00E131D1" w:rsidRDefault="00094D8D" w:rsidP="00094D8D">
      <w:pPr>
        <w:pStyle w:val="40"/>
        <w:shd w:val="clear" w:color="auto" w:fill="auto"/>
        <w:spacing w:before="0"/>
        <w:ind w:firstLine="567"/>
        <w:jc w:val="center"/>
        <w:rPr>
          <w:b w:val="0"/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об электронном обучении и использовании дистанционных образовательных технологий при реализации образовательных программ </w:t>
      </w:r>
      <w:r w:rsidRPr="00E131D1">
        <w:rPr>
          <w:color w:val="000000"/>
          <w:lang w:eastAsia="ru-RU" w:bidi="ru-RU"/>
        </w:rPr>
        <w:t xml:space="preserve">муниципального бюджетного общеобразовательного учреждения </w:t>
      </w:r>
      <w:r w:rsidR="00E131D1" w:rsidRPr="00E131D1">
        <w:rPr>
          <w:color w:val="000000"/>
          <w:lang w:eastAsia="ru-RU" w:bidi="ru-RU"/>
        </w:rPr>
        <w:t xml:space="preserve">для детей дошкольного и младшего школьного возраста </w:t>
      </w:r>
      <w:r w:rsidRPr="00E131D1">
        <w:rPr>
          <w:color w:val="000000"/>
          <w:lang w:eastAsia="ru-RU" w:bidi="ru-RU"/>
        </w:rPr>
        <w:t>«</w:t>
      </w:r>
      <w:proofErr w:type="spellStart"/>
      <w:r w:rsidR="002F7D53">
        <w:rPr>
          <w:color w:val="000000"/>
          <w:lang w:eastAsia="ru-RU" w:bidi="ru-RU"/>
        </w:rPr>
        <w:t>Ярак-</w:t>
      </w:r>
      <w:proofErr w:type="gramStart"/>
      <w:r w:rsidR="002F7D53">
        <w:rPr>
          <w:color w:val="000000"/>
          <w:lang w:eastAsia="ru-RU" w:bidi="ru-RU"/>
        </w:rPr>
        <w:t>Чурминская</w:t>
      </w:r>
      <w:proofErr w:type="spellEnd"/>
      <w:r w:rsidR="002F7D53">
        <w:rPr>
          <w:color w:val="000000"/>
          <w:lang w:eastAsia="ru-RU" w:bidi="ru-RU"/>
        </w:rPr>
        <w:t xml:space="preserve"> </w:t>
      </w:r>
      <w:r w:rsidR="00E131D1" w:rsidRPr="00E131D1">
        <w:rPr>
          <w:color w:val="000000"/>
          <w:lang w:eastAsia="ru-RU" w:bidi="ru-RU"/>
        </w:rPr>
        <w:t xml:space="preserve"> начальная</w:t>
      </w:r>
      <w:proofErr w:type="gramEnd"/>
      <w:r w:rsidR="00E131D1" w:rsidRPr="00E131D1">
        <w:rPr>
          <w:color w:val="000000"/>
          <w:lang w:eastAsia="ru-RU" w:bidi="ru-RU"/>
        </w:rPr>
        <w:t xml:space="preserve"> школа – детский сад</w:t>
      </w:r>
      <w:r w:rsidRPr="00E131D1">
        <w:rPr>
          <w:color w:val="000000"/>
          <w:lang w:eastAsia="ru-RU" w:bidi="ru-RU"/>
        </w:rPr>
        <w:t xml:space="preserve">» </w:t>
      </w:r>
      <w:proofErr w:type="spellStart"/>
      <w:r w:rsidRPr="00E131D1">
        <w:rPr>
          <w:color w:val="000000"/>
          <w:lang w:eastAsia="ru-RU" w:bidi="ru-RU"/>
        </w:rPr>
        <w:t>Балтасинского</w:t>
      </w:r>
      <w:proofErr w:type="spellEnd"/>
      <w:r w:rsidRPr="00E131D1">
        <w:rPr>
          <w:color w:val="000000"/>
          <w:lang w:eastAsia="ru-RU" w:bidi="ru-RU"/>
        </w:rPr>
        <w:t xml:space="preserve"> муниципального района РТ</w:t>
      </w:r>
    </w:p>
    <w:p w:rsidR="00094D8D" w:rsidRDefault="00094D8D" w:rsidP="00094D8D">
      <w:pPr>
        <w:pStyle w:val="40"/>
        <w:shd w:val="clear" w:color="auto" w:fill="auto"/>
        <w:spacing w:before="0"/>
        <w:ind w:firstLine="567"/>
        <w:jc w:val="both"/>
        <w:rPr>
          <w:color w:val="000000"/>
          <w:lang w:eastAsia="ru-RU" w:bidi="ru-RU"/>
        </w:rPr>
      </w:pPr>
    </w:p>
    <w:p w:rsidR="00593E7A" w:rsidRDefault="00593E7A" w:rsidP="00094D8D">
      <w:pPr>
        <w:pStyle w:val="40"/>
        <w:shd w:val="clear" w:color="auto" w:fill="auto"/>
        <w:spacing w:before="0"/>
        <w:ind w:firstLine="567"/>
        <w:jc w:val="both"/>
        <w:rPr>
          <w:color w:val="000000"/>
          <w:lang w:eastAsia="ru-RU" w:bidi="ru-RU"/>
        </w:rPr>
      </w:pPr>
    </w:p>
    <w:p w:rsidR="00593E7A" w:rsidRDefault="00593E7A" w:rsidP="00094D8D">
      <w:pPr>
        <w:pStyle w:val="40"/>
        <w:shd w:val="clear" w:color="auto" w:fill="auto"/>
        <w:spacing w:before="0"/>
        <w:ind w:firstLine="567"/>
        <w:jc w:val="both"/>
        <w:rPr>
          <w:color w:val="000000"/>
          <w:lang w:eastAsia="ru-RU" w:bidi="ru-RU"/>
        </w:rPr>
      </w:pPr>
    </w:p>
    <w:p w:rsidR="00593E7A" w:rsidRDefault="00593E7A" w:rsidP="00094D8D">
      <w:pPr>
        <w:pStyle w:val="40"/>
        <w:shd w:val="clear" w:color="auto" w:fill="auto"/>
        <w:spacing w:before="0"/>
        <w:ind w:firstLine="567"/>
        <w:jc w:val="both"/>
        <w:rPr>
          <w:color w:val="000000"/>
          <w:lang w:eastAsia="ru-RU" w:bidi="ru-RU"/>
        </w:rPr>
      </w:pPr>
    </w:p>
    <w:p w:rsidR="00593E7A" w:rsidRDefault="00593E7A" w:rsidP="00094D8D">
      <w:pPr>
        <w:pStyle w:val="40"/>
        <w:shd w:val="clear" w:color="auto" w:fill="auto"/>
        <w:spacing w:before="0"/>
        <w:ind w:firstLine="567"/>
        <w:jc w:val="both"/>
        <w:rPr>
          <w:color w:val="000000"/>
          <w:lang w:eastAsia="ru-RU" w:bidi="ru-RU"/>
        </w:rPr>
      </w:pPr>
    </w:p>
    <w:p w:rsidR="00593E7A" w:rsidRDefault="00593E7A" w:rsidP="00094D8D">
      <w:pPr>
        <w:pStyle w:val="40"/>
        <w:shd w:val="clear" w:color="auto" w:fill="auto"/>
        <w:spacing w:before="0"/>
        <w:ind w:firstLine="567"/>
        <w:jc w:val="both"/>
        <w:rPr>
          <w:color w:val="000000"/>
          <w:lang w:eastAsia="ru-RU" w:bidi="ru-RU"/>
        </w:rPr>
      </w:pPr>
    </w:p>
    <w:p w:rsidR="00593E7A" w:rsidRDefault="00593E7A" w:rsidP="00094D8D">
      <w:pPr>
        <w:pStyle w:val="40"/>
        <w:shd w:val="clear" w:color="auto" w:fill="auto"/>
        <w:spacing w:before="0"/>
        <w:ind w:firstLine="567"/>
        <w:jc w:val="both"/>
        <w:rPr>
          <w:color w:val="000000"/>
          <w:lang w:eastAsia="ru-RU" w:bidi="ru-RU"/>
        </w:rPr>
      </w:pPr>
    </w:p>
    <w:p w:rsidR="00593E7A" w:rsidRDefault="00593E7A" w:rsidP="00094D8D">
      <w:pPr>
        <w:pStyle w:val="40"/>
        <w:shd w:val="clear" w:color="auto" w:fill="auto"/>
        <w:spacing w:before="0"/>
        <w:ind w:firstLine="567"/>
        <w:jc w:val="both"/>
        <w:rPr>
          <w:color w:val="000000"/>
          <w:lang w:eastAsia="ru-RU" w:bidi="ru-RU"/>
        </w:rPr>
      </w:pPr>
    </w:p>
    <w:p w:rsidR="00593E7A" w:rsidRDefault="00593E7A" w:rsidP="00094D8D">
      <w:pPr>
        <w:pStyle w:val="40"/>
        <w:shd w:val="clear" w:color="auto" w:fill="auto"/>
        <w:spacing w:before="0"/>
        <w:ind w:firstLine="567"/>
        <w:jc w:val="both"/>
        <w:rPr>
          <w:color w:val="000000"/>
          <w:lang w:eastAsia="ru-RU" w:bidi="ru-RU"/>
        </w:rPr>
      </w:pPr>
    </w:p>
    <w:p w:rsidR="00094D8D" w:rsidRDefault="00094D8D" w:rsidP="00094D8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53"/>
        </w:tabs>
        <w:ind w:firstLine="567"/>
      </w:pPr>
      <w:bookmarkStart w:id="0" w:name="bookmark0"/>
      <w:r>
        <w:rPr>
          <w:color w:val="000000"/>
          <w:sz w:val="24"/>
          <w:szCs w:val="24"/>
          <w:lang w:eastAsia="ru-RU" w:bidi="ru-RU"/>
        </w:rPr>
        <w:lastRenderedPageBreak/>
        <w:t>Общие положения</w:t>
      </w:r>
      <w:bookmarkEnd w:id="0"/>
    </w:p>
    <w:p w:rsidR="00094D8D" w:rsidRDefault="00094D8D" w:rsidP="00094D8D">
      <w:pPr>
        <w:pStyle w:val="20"/>
        <w:numPr>
          <w:ilvl w:val="1"/>
          <w:numId w:val="1"/>
        </w:numPr>
        <w:shd w:val="clear" w:color="auto" w:fill="auto"/>
        <w:tabs>
          <w:tab w:val="left" w:pos="1192"/>
        </w:tabs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бюджетного общеобразовательного учреждения </w:t>
      </w:r>
      <w:r w:rsidR="00E131D1">
        <w:rPr>
          <w:color w:val="000000"/>
          <w:sz w:val="24"/>
          <w:szCs w:val="24"/>
          <w:lang w:eastAsia="ru-RU" w:bidi="ru-RU"/>
        </w:rPr>
        <w:t xml:space="preserve">для детей дошкольного и младшего школьного возраста </w:t>
      </w:r>
      <w:r w:rsidRPr="00E131D1">
        <w:rPr>
          <w:color w:val="000000"/>
          <w:sz w:val="24"/>
          <w:szCs w:val="24"/>
          <w:lang w:eastAsia="ru-RU" w:bidi="ru-RU"/>
        </w:rPr>
        <w:t>«</w:t>
      </w:r>
      <w:proofErr w:type="spellStart"/>
      <w:r w:rsidR="002F7D53">
        <w:rPr>
          <w:color w:val="000000"/>
          <w:sz w:val="24"/>
          <w:szCs w:val="24"/>
          <w:lang w:eastAsia="ru-RU" w:bidi="ru-RU"/>
        </w:rPr>
        <w:t>Ярак-Чурминская</w:t>
      </w:r>
      <w:proofErr w:type="spellEnd"/>
      <w:r w:rsidR="00E131D1" w:rsidRPr="00E131D1">
        <w:rPr>
          <w:color w:val="000000"/>
          <w:sz w:val="24"/>
          <w:szCs w:val="24"/>
          <w:lang w:eastAsia="ru-RU" w:bidi="ru-RU"/>
        </w:rPr>
        <w:t xml:space="preserve"> начальная школа – детский сад</w:t>
      </w:r>
      <w:r w:rsidRPr="00E131D1">
        <w:rPr>
          <w:color w:val="000000"/>
          <w:sz w:val="24"/>
          <w:szCs w:val="24"/>
          <w:lang w:eastAsia="ru-RU" w:bidi="ru-RU"/>
        </w:rPr>
        <w:t>» (</w:t>
      </w:r>
      <w:r>
        <w:rPr>
          <w:color w:val="000000"/>
          <w:sz w:val="24"/>
          <w:szCs w:val="24"/>
          <w:lang w:eastAsia="ru-RU" w:bidi="ru-RU"/>
        </w:rPr>
        <w:t>далее - Положение) разработано: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в соответствии с Федеральным законом от 29.12.2012 № 273-ФЗ «Об образовании в Российской Федерации» (далее - Федеральный закон № 273-ФЗ);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1010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Федеральным законом от 27.07.2006 № 152-ФЗ «О персональных данных»;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80"/>
        </w:tabs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приказом </w:t>
      </w:r>
      <w:proofErr w:type="spellStart"/>
      <w:r>
        <w:rPr>
          <w:color w:val="000000"/>
          <w:sz w:val="24"/>
          <w:szCs w:val="24"/>
          <w:lang w:eastAsia="ru-RU" w:bidi="ru-RU"/>
        </w:rPr>
        <w:t>Минобрнауки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>
        <w:rPr>
          <w:color w:val="000000"/>
          <w:sz w:val="24"/>
          <w:szCs w:val="24"/>
          <w:lang w:eastAsia="ru-RU" w:bidi="ru-RU"/>
        </w:rPr>
        <w:t>Минобрнауки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от 06.10.2009 № 373;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>
        <w:rPr>
          <w:color w:val="000000"/>
          <w:sz w:val="24"/>
          <w:szCs w:val="24"/>
          <w:lang w:eastAsia="ru-RU" w:bidi="ru-RU"/>
        </w:rPr>
        <w:t>Минобрнауки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от 17.12.2010 № 1897;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Федеральным государственным образовательным стандартом среднего общего образования, утвержденным приказом </w:t>
      </w:r>
      <w:proofErr w:type="spellStart"/>
      <w:r>
        <w:rPr>
          <w:color w:val="000000"/>
          <w:sz w:val="24"/>
          <w:szCs w:val="24"/>
          <w:lang w:eastAsia="ru-RU" w:bidi="ru-RU"/>
        </w:rPr>
        <w:t>Минобрнауки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от 17.05.2012 № 413;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1010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СанПиН 2.2.2/2.4.1340-03;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1010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СанПиН 2.4.2.2821-10;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уставом и локальными нормативными актами муниципального бюджетного общеобразовательного </w:t>
      </w:r>
      <w:proofErr w:type="gramStart"/>
      <w:r>
        <w:rPr>
          <w:color w:val="000000"/>
          <w:sz w:val="24"/>
          <w:szCs w:val="24"/>
          <w:lang w:eastAsia="ru-RU" w:bidi="ru-RU"/>
        </w:rPr>
        <w:t xml:space="preserve">учреждения  </w:t>
      </w:r>
      <w:r w:rsidR="00E131D1">
        <w:rPr>
          <w:color w:val="000000"/>
          <w:sz w:val="24"/>
          <w:szCs w:val="24"/>
          <w:lang w:eastAsia="ru-RU" w:bidi="ru-RU"/>
        </w:rPr>
        <w:t>для</w:t>
      </w:r>
      <w:proofErr w:type="gramEnd"/>
      <w:r w:rsidR="00E131D1">
        <w:rPr>
          <w:color w:val="000000"/>
          <w:sz w:val="24"/>
          <w:szCs w:val="24"/>
          <w:lang w:eastAsia="ru-RU" w:bidi="ru-RU"/>
        </w:rPr>
        <w:t xml:space="preserve"> детей дошкольного и младшего школьного возраста </w:t>
      </w:r>
      <w:r w:rsidR="002F7D53">
        <w:rPr>
          <w:color w:val="000000"/>
          <w:sz w:val="24"/>
          <w:szCs w:val="24"/>
          <w:lang w:eastAsia="ru-RU" w:bidi="ru-RU"/>
        </w:rPr>
        <w:t>«</w:t>
      </w:r>
      <w:proofErr w:type="spellStart"/>
      <w:r w:rsidR="002F7D53">
        <w:rPr>
          <w:color w:val="000000"/>
          <w:sz w:val="24"/>
          <w:szCs w:val="24"/>
          <w:lang w:eastAsia="ru-RU" w:bidi="ru-RU"/>
        </w:rPr>
        <w:t>Ярак-Чурминская</w:t>
      </w:r>
      <w:proofErr w:type="spellEnd"/>
      <w:r w:rsidR="002F7D53">
        <w:rPr>
          <w:color w:val="000000"/>
          <w:sz w:val="24"/>
          <w:szCs w:val="24"/>
          <w:lang w:eastAsia="ru-RU" w:bidi="ru-RU"/>
        </w:rPr>
        <w:t xml:space="preserve"> </w:t>
      </w:r>
      <w:bookmarkStart w:id="1" w:name="_GoBack"/>
      <w:bookmarkEnd w:id="1"/>
      <w:r w:rsidR="00E131D1" w:rsidRPr="00E131D1">
        <w:rPr>
          <w:color w:val="000000"/>
          <w:sz w:val="24"/>
          <w:szCs w:val="24"/>
          <w:lang w:eastAsia="ru-RU" w:bidi="ru-RU"/>
        </w:rPr>
        <w:t xml:space="preserve"> начальная школа – детский сад»</w:t>
      </w:r>
      <w:r w:rsidR="00E131D1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(далее - Школа).</w:t>
      </w:r>
    </w:p>
    <w:p w:rsidR="00094D8D" w:rsidRDefault="00094D8D" w:rsidP="00094D8D">
      <w:pPr>
        <w:pStyle w:val="20"/>
        <w:numPr>
          <w:ilvl w:val="1"/>
          <w:numId w:val="1"/>
        </w:numPr>
        <w:shd w:val="clear" w:color="auto" w:fill="auto"/>
        <w:tabs>
          <w:tab w:val="left" w:pos="1182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Электронное обучение и дистанционные образовательные технологии применяются в целях: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предоставления обучающимся возможности осваивать образовательные программы независимо от местонахождения и времени;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71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094D8D" w:rsidRDefault="00094D8D" w:rsidP="00094D8D">
      <w:pPr>
        <w:pStyle w:val="20"/>
        <w:numPr>
          <w:ilvl w:val="0"/>
          <w:numId w:val="2"/>
        </w:numPr>
        <w:shd w:val="clear" w:color="auto" w:fill="auto"/>
        <w:tabs>
          <w:tab w:val="left" w:pos="980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094D8D" w:rsidRDefault="00094D8D" w:rsidP="00094D8D">
      <w:pPr>
        <w:pStyle w:val="20"/>
        <w:numPr>
          <w:ilvl w:val="1"/>
          <w:numId w:val="1"/>
        </w:numPr>
        <w:shd w:val="clear" w:color="auto" w:fill="auto"/>
        <w:tabs>
          <w:tab w:val="left" w:pos="1197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В настоящем Положении используются термины:</w:t>
      </w:r>
    </w:p>
    <w:p w:rsidR="00094D8D" w:rsidRDefault="00094D8D" w:rsidP="00094D8D">
      <w:pPr>
        <w:pStyle w:val="20"/>
        <w:shd w:val="clear" w:color="auto" w:fill="auto"/>
        <w:tabs>
          <w:tab w:val="left" w:pos="3422"/>
          <w:tab w:val="left" w:pos="4820"/>
          <w:tab w:val="left" w:pos="5472"/>
          <w:tab w:val="left" w:pos="7522"/>
        </w:tabs>
        <w:ind w:firstLine="567"/>
      </w:pPr>
      <w:r w:rsidRPr="00094D8D">
        <w:rPr>
          <w:b/>
          <w:color w:val="000000"/>
          <w:sz w:val="24"/>
          <w:szCs w:val="24"/>
          <w:lang w:eastAsia="ru-RU" w:bidi="ru-RU"/>
        </w:rPr>
        <w:t>Электронное обучение</w:t>
      </w:r>
      <w:r>
        <w:rPr>
          <w:color w:val="000000"/>
          <w:sz w:val="24"/>
          <w:szCs w:val="24"/>
          <w:lang w:eastAsia="ru-RU" w:bidi="ru-RU"/>
        </w:rPr>
        <w:t xml:space="preserve">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</w:t>
      </w:r>
      <w:r>
        <w:rPr>
          <w:color w:val="000000"/>
          <w:sz w:val="24"/>
          <w:szCs w:val="24"/>
          <w:lang w:eastAsia="ru-RU" w:bidi="ru-RU"/>
        </w:rPr>
        <w:tab/>
        <w:t xml:space="preserve">ее </w:t>
      </w:r>
      <w:proofErr w:type="gramStart"/>
      <w:r>
        <w:rPr>
          <w:color w:val="000000"/>
          <w:sz w:val="24"/>
          <w:szCs w:val="24"/>
          <w:lang w:eastAsia="ru-RU" w:bidi="ru-RU"/>
        </w:rPr>
        <w:t>обработку  информационных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технологий, технических средств, а также информационно-</w:t>
      </w:r>
      <w:r>
        <w:rPr>
          <w:color w:val="000000"/>
          <w:sz w:val="24"/>
          <w:szCs w:val="24"/>
          <w:lang w:eastAsia="ru-RU" w:bidi="ru-RU"/>
        </w:rPr>
        <w:softHyphen/>
        <w:t>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094D8D" w:rsidRDefault="00094D8D" w:rsidP="00094D8D">
      <w:pPr>
        <w:pStyle w:val="20"/>
        <w:shd w:val="clear" w:color="auto" w:fill="auto"/>
        <w:ind w:firstLine="567"/>
      </w:pPr>
      <w:r w:rsidRPr="00094D8D">
        <w:rPr>
          <w:b/>
          <w:color w:val="000000"/>
          <w:sz w:val="24"/>
          <w:szCs w:val="24"/>
          <w:lang w:eastAsia="ru-RU" w:bidi="ru-RU"/>
        </w:rPr>
        <w:t>Дистанционные образовательные технологии</w:t>
      </w:r>
      <w:r>
        <w:rPr>
          <w:color w:val="000000"/>
          <w:sz w:val="24"/>
          <w:szCs w:val="24"/>
          <w:lang w:eastAsia="ru-RU" w:bidi="ru-RU"/>
        </w:rPr>
        <w:t xml:space="preserve">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094D8D" w:rsidRPr="00094D8D" w:rsidRDefault="00094D8D" w:rsidP="00094D8D">
      <w:pPr>
        <w:pStyle w:val="20"/>
        <w:numPr>
          <w:ilvl w:val="1"/>
          <w:numId w:val="1"/>
        </w:numPr>
        <w:shd w:val="clear" w:color="auto" w:fill="auto"/>
        <w:tabs>
          <w:tab w:val="left" w:pos="1182"/>
        </w:tabs>
        <w:spacing w:after="240"/>
        <w:ind w:firstLine="567"/>
      </w:pPr>
      <w:r>
        <w:rPr>
          <w:color w:val="000000"/>
          <w:sz w:val="24"/>
          <w:szCs w:val="24"/>
          <w:lang w:eastAsia="ru-RU" w:bidi="ru-RU"/>
        </w:rPr>
        <w:t>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094D8D" w:rsidRPr="00094D8D" w:rsidRDefault="00094D8D" w:rsidP="00094D8D">
      <w:pPr>
        <w:pStyle w:val="20"/>
        <w:tabs>
          <w:tab w:val="left" w:pos="1182"/>
        </w:tabs>
        <w:spacing w:after="240"/>
        <w:ind w:firstLine="567"/>
        <w:rPr>
          <w:b/>
        </w:rPr>
      </w:pPr>
      <w:r w:rsidRPr="00094D8D">
        <w:rPr>
          <w:b/>
        </w:rPr>
        <w:t>2.</w:t>
      </w:r>
      <w:r w:rsidRPr="00094D8D">
        <w:rPr>
          <w:b/>
        </w:rPr>
        <w:tab/>
        <w:t>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094D8D" w:rsidRPr="00094D8D" w:rsidRDefault="00094D8D" w:rsidP="00094D8D">
      <w:pPr>
        <w:pStyle w:val="20"/>
        <w:shd w:val="clear" w:color="auto" w:fill="auto"/>
        <w:tabs>
          <w:tab w:val="left" w:pos="1320"/>
        </w:tabs>
        <w:spacing w:line="278" w:lineRule="exact"/>
        <w:ind w:firstLine="567"/>
      </w:pPr>
      <w:r>
        <w:t>2.1.</w:t>
      </w:r>
      <w:r>
        <w:tab/>
        <w:t>Школа вправе применять электронное обучение и дистанционные образовательные технологии при реализации образовательных программ в</w:t>
      </w:r>
      <w:r w:rsidRPr="00094D8D">
        <w:t xml:space="preserve">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</w:t>
      </w:r>
      <w:r w:rsidRPr="00094D8D">
        <w:lastRenderedPageBreak/>
        <w:t>итоговой аттестации обучающихся.</w:t>
      </w:r>
    </w:p>
    <w:p w:rsidR="00094D8D" w:rsidRPr="00094D8D" w:rsidRDefault="00094D8D" w:rsidP="00094D8D">
      <w:pPr>
        <w:pStyle w:val="a5"/>
        <w:numPr>
          <w:ilvl w:val="1"/>
          <w:numId w:val="5"/>
        </w:numPr>
        <w:tabs>
          <w:tab w:val="left" w:pos="1182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094D8D" w:rsidRPr="00094D8D" w:rsidRDefault="00094D8D" w:rsidP="00094D8D">
      <w:pPr>
        <w:numPr>
          <w:ilvl w:val="1"/>
          <w:numId w:val="5"/>
        </w:numPr>
        <w:tabs>
          <w:tab w:val="left" w:pos="1186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970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96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975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975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094D8D" w:rsidRPr="00094D8D" w:rsidRDefault="00094D8D" w:rsidP="00094D8D">
      <w:pPr>
        <w:numPr>
          <w:ilvl w:val="1"/>
          <w:numId w:val="5"/>
        </w:numPr>
        <w:tabs>
          <w:tab w:val="left" w:pos="1186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094D8D" w:rsidRPr="00094D8D" w:rsidRDefault="00094D8D" w:rsidP="00094D8D">
      <w:pPr>
        <w:numPr>
          <w:ilvl w:val="1"/>
          <w:numId w:val="5"/>
        </w:numPr>
        <w:tabs>
          <w:tab w:val="left" w:pos="1186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173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создает условия для функционирования электронной </w:t>
      </w:r>
      <w:proofErr w:type="spellStart"/>
      <w:r w:rsidRPr="00094D8D">
        <w:rPr>
          <w:rFonts w:ascii="Times New Roman" w:eastAsia="Times New Roman" w:hAnsi="Times New Roman" w:cs="Times New Roman"/>
        </w:rPr>
        <w:t>информационно</w:t>
      </w:r>
      <w:r w:rsidRPr="00094D8D">
        <w:rPr>
          <w:rFonts w:ascii="Times New Roman" w:eastAsia="Times New Roman" w:hAnsi="Times New Roman" w:cs="Times New Roman"/>
        </w:rPr>
        <w:softHyphen/>
        <w:t>образовательной</w:t>
      </w:r>
      <w:proofErr w:type="spellEnd"/>
      <w:r w:rsidRPr="00094D8D">
        <w:rPr>
          <w:rFonts w:ascii="Times New Roman" w:eastAsia="Times New Roman" w:hAnsi="Times New Roman" w:cs="Times New Roman"/>
        </w:rPr>
        <w:t xml:space="preserve">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96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094D8D" w:rsidRPr="00094D8D" w:rsidRDefault="00094D8D" w:rsidP="00094D8D">
      <w:pPr>
        <w:numPr>
          <w:ilvl w:val="1"/>
          <w:numId w:val="5"/>
        </w:numPr>
        <w:tabs>
          <w:tab w:val="left" w:pos="1182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</w:p>
    <w:p w:rsidR="00094D8D" w:rsidRPr="00094D8D" w:rsidRDefault="00094D8D" w:rsidP="00094D8D">
      <w:pPr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Освоение обучающимся образовательных программ или их частей в виде онлайн- 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094D8D" w:rsidRDefault="00094D8D" w:rsidP="00094D8D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3405"/>
        </w:tabs>
        <w:ind w:left="0" w:firstLine="567"/>
      </w:pPr>
      <w:bookmarkStart w:id="2" w:name="bookmark3"/>
      <w:r>
        <w:rPr>
          <w:color w:val="000000"/>
          <w:sz w:val="24"/>
          <w:szCs w:val="24"/>
          <w:lang w:eastAsia="ru-RU" w:bidi="ru-RU"/>
        </w:rPr>
        <w:t>Учебно-методическое обеспечение</w:t>
      </w:r>
      <w:bookmarkEnd w:id="2"/>
    </w:p>
    <w:p w:rsidR="00094D8D" w:rsidRPr="00094D8D" w:rsidRDefault="00094D8D" w:rsidP="00094D8D">
      <w:pPr>
        <w:pStyle w:val="20"/>
        <w:numPr>
          <w:ilvl w:val="1"/>
          <w:numId w:val="4"/>
        </w:numPr>
        <w:shd w:val="clear" w:color="auto" w:fill="auto"/>
        <w:ind w:left="0" w:firstLine="567"/>
      </w:pPr>
      <w:r>
        <w:rPr>
          <w:color w:val="000000"/>
          <w:sz w:val="24"/>
          <w:szCs w:val="24"/>
          <w:lang w:eastAsia="ru-RU" w:bidi="ru-RU"/>
        </w:rPr>
        <w:t xml:space="preserve"> Учебно-методическое обеспечение учебного процесса с применением электронного обучения, дистанционных образовательных технологий включает</w:t>
      </w:r>
      <w:r>
        <w:t xml:space="preserve"> </w:t>
      </w:r>
      <w:r w:rsidRPr="00094D8D">
        <w:t>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094D8D" w:rsidRPr="00094D8D" w:rsidRDefault="00094D8D" w:rsidP="00094D8D">
      <w:pPr>
        <w:pStyle w:val="a5"/>
        <w:numPr>
          <w:ilvl w:val="1"/>
          <w:numId w:val="4"/>
        </w:numPr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r w:rsidRPr="00094D8D">
        <w:rPr>
          <w:rFonts w:ascii="Times New Roman" w:eastAsia="Times New Roman" w:hAnsi="Times New Roman" w:cs="Times New Roman"/>
        </w:rPr>
        <w:lastRenderedPageBreak/>
        <w:t>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094D8D" w:rsidRPr="00094D8D" w:rsidRDefault="00094D8D" w:rsidP="00094D8D">
      <w:pPr>
        <w:numPr>
          <w:ilvl w:val="1"/>
          <w:numId w:val="4"/>
        </w:numPr>
        <w:tabs>
          <w:tab w:val="left" w:pos="1208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2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рабочая программа;</w:t>
      </w:r>
    </w:p>
    <w:p w:rsidR="00094D8D" w:rsidRPr="00094D8D" w:rsidRDefault="00094D8D" w:rsidP="00094D8D">
      <w:pPr>
        <w:numPr>
          <w:ilvl w:val="0"/>
          <w:numId w:val="2"/>
        </w:numPr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 сценарий обучения с указанием видов работ, сроков выполнения и информационных ресурсов поддержки обучения;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1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992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094D8D" w:rsidRPr="00094D8D" w:rsidRDefault="00094D8D" w:rsidP="00094D8D">
      <w:pPr>
        <w:tabs>
          <w:tab w:val="left" w:pos="1040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а)</w:t>
      </w:r>
      <w:r w:rsidRPr="00094D8D">
        <w:rPr>
          <w:rFonts w:ascii="Times New Roman" w:eastAsia="Times New Roman" w:hAnsi="Times New Roman" w:cs="Times New Roman"/>
        </w:rPr>
        <w:tab/>
        <w:t>текстовые -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094D8D" w:rsidRPr="00094D8D" w:rsidRDefault="00094D8D" w:rsidP="00094D8D">
      <w:pPr>
        <w:tabs>
          <w:tab w:val="left" w:pos="106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б)</w:t>
      </w:r>
      <w:r w:rsidRPr="00094D8D">
        <w:rPr>
          <w:rFonts w:ascii="Times New Roman" w:eastAsia="Times New Roman" w:hAnsi="Times New Roman" w:cs="Times New Roman"/>
        </w:rPr>
        <w:tab/>
        <w:t>аудио - аудиозапись теоретической части, практического занятия или иного вида учебного материала;</w:t>
      </w:r>
    </w:p>
    <w:p w:rsidR="00094D8D" w:rsidRPr="00094D8D" w:rsidRDefault="00094D8D" w:rsidP="00094D8D">
      <w:pPr>
        <w:tabs>
          <w:tab w:val="left" w:pos="1089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в)</w:t>
      </w:r>
      <w:r w:rsidRPr="00094D8D">
        <w:rPr>
          <w:rFonts w:ascii="Times New Roman" w:eastAsia="Times New Roman" w:hAnsi="Times New Roman" w:cs="Times New Roman"/>
        </w:rPr>
        <w:tab/>
        <w:t>видео - видеозапись теоретической части, демонстрационный анимационный</w:t>
      </w:r>
      <w:r>
        <w:rPr>
          <w:rFonts w:ascii="Times New Roman" w:eastAsia="Times New Roman" w:hAnsi="Times New Roman" w:cs="Times New Roman"/>
        </w:rPr>
        <w:t xml:space="preserve"> </w:t>
      </w:r>
      <w:r w:rsidRPr="00094D8D">
        <w:rPr>
          <w:rFonts w:ascii="Times New Roman" w:eastAsia="Times New Roman" w:hAnsi="Times New Roman" w:cs="Times New Roman"/>
        </w:rPr>
        <w:t>ролик;</w:t>
      </w:r>
    </w:p>
    <w:p w:rsidR="00094D8D" w:rsidRPr="00094D8D" w:rsidRDefault="00094D8D" w:rsidP="00094D8D">
      <w:pPr>
        <w:tabs>
          <w:tab w:val="left" w:pos="1089"/>
        </w:tabs>
        <w:spacing w:after="240"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г)</w:t>
      </w:r>
      <w:r w:rsidRPr="00094D8D">
        <w:rPr>
          <w:rFonts w:ascii="Times New Roman" w:eastAsia="Times New Roman" w:hAnsi="Times New Roman" w:cs="Times New Roman"/>
        </w:rPr>
        <w:tab/>
        <w:t>программный продукт, в том числе мобильные приложения.</w:t>
      </w:r>
    </w:p>
    <w:p w:rsidR="00094D8D" w:rsidRPr="00094D8D" w:rsidRDefault="00094D8D" w:rsidP="00094D8D">
      <w:pPr>
        <w:keepNext/>
        <w:keepLines/>
        <w:numPr>
          <w:ilvl w:val="0"/>
          <w:numId w:val="4"/>
        </w:numPr>
        <w:tabs>
          <w:tab w:val="left" w:pos="3040"/>
        </w:tabs>
        <w:spacing w:line="274" w:lineRule="exact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3" w:name="bookmark4"/>
      <w:r w:rsidRPr="00094D8D">
        <w:rPr>
          <w:rFonts w:ascii="Times New Roman" w:eastAsia="Times New Roman" w:hAnsi="Times New Roman" w:cs="Times New Roman"/>
          <w:b/>
          <w:bCs/>
        </w:rPr>
        <w:t>Техническое и программное обеспечение</w:t>
      </w:r>
      <w:bookmarkEnd w:id="3"/>
    </w:p>
    <w:p w:rsidR="00094D8D" w:rsidRPr="00094D8D" w:rsidRDefault="00094D8D" w:rsidP="00094D8D">
      <w:pPr>
        <w:numPr>
          <w:ilvl w:val="1"/>
          <w:numId w:val="4"/>
        </w:numPr>
        <w:tabs>
          <w:tab w:val="left" w:pos="1198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Техническое обеспечение применения электронного обучения, дистанционных образовательных технологий включает: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1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серверы для обеспечения хранения и функционирования программного и информационного обеспечения;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978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1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коммуникационное оборудование, обеспечивающее доступ к ЭИОР через локальные сети и сеть интернет.</w:t>
      </w:r>
    </w:p>
    <w:p w:rsidR="00094D8D" w:rsidRPr="00094D8D" w:rsidRDefault="00094D8D" w:rsidP="00094D8D">
      <w:pPr>
        <w:numPr>
          <w:ilvl w:val="1"/>
          <w:numId w:val="4"/>
        </w:numPr>
        <w:tabs>
          <w:tab w:val="left" w:pos="1454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Программное обеспечение применения электронного обучения, дистанционных образовательных технологий включает: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1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 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Moodle</w:t>
      </w:r>
      <w:r w:rsidRPr="00094D8D">
        <w:rPr>
          <w:rFonts w:ascii="Times New Roman" w:eastAsia="Times New Roman" w:hAnsi="Times New Roman" w:cs="Times New Roman"/>
          <w:lang w:eastAsia="en-US" w:bidi="en-US"/>
        </w:rPr>
        <w:t xml:space="preserve">, </w:t>
      </w:r>
      <w:proofErr w:type="spellStart"/>
      <w:r w:rsidRPr="00094D8D">
        <w:rPr>
          <w:rFonts w:ascii="Times New Roman" w:eastAsia="Times New Roman" w:hAnsi="Times New Roman" w:cs="Times New Roman"/>
          <w:lang w:val="en-US" w:eastAsia="en-US" w:bidi="en-US"/>
        </w:rPr>
        <w:t>openEdx</w:t>
      </w:r>
      <w:proofErr w:type="spellEnd"/>
      <w:r w:rsidRPr="00094D8D">
        <w:rPr>
          <w:rFonts w:ascii="Times New Roman" w:eastAsia="Times New Roman" w:hAnsi="Times New Roman" w:cs="Times New Roman"/>
          <w:lang w:eastAsia="en-US" w:bidi="en-US"/>
        </w:rPr>
        <w:t>);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22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электронные системы персонификации обучающихся;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16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программное обеспечение, предоставляющее возможность организации видеосвязи;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22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серверное программное обеспечение, поддерживающее функционирование</w:t>
      </w:r>
    </w:p>
    <w:p w:rsidR="00094D8D" w:rsidRPr="00094D8D" w:rsidRDefault="00094D8D" w:rsidP="00094D8D">
      <w:pPr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сервера и связь с электронной информационно-образовательной средой через сеть</w:t>
      </w:r>
    </w:p>
    <w:p w:rsidR="00094D8D" w:rsidRPr="00094D8D" w:rsidRDefault="00094D8D" w:rsidP="00094D8D">
      <w:pPr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интернет;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00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дополнительное программное обеспечение для разработки электронных образовательных ресурсов.</w:t>
      </w:r>
    </w:p>
    <w:p w:rsidR="00094D8D" w:rsidRDefault="00094D8D" w:rsidP="00094D8D">
      <w:pPr>
        <w:pStyle w:val="50"/>
        <w:shd w:val="clear" w:color="auto" w:fill="auto"/>
        <w:ind w:firstLine="567"/>
        <w:rPr>
          <w:color w:val="000000"/>
          <w:sz w:val="24"/>
          <w:szCs w:val="24"/>
          <w:lang w:eastAsia="ru-RU" w:bidi="ru-RU"/>
        </w:rPr>
      </w:pPr>
      <w:r w:rsidRPr="00094D8D">
        <w:t>5.</w:t>
      </w:r>
      <w:r w:rsidRPr="00094D8D">
        <w:rPr>
          <w:b w:val="0"/>
        </w:rPr>
        <w:tab/>
      </w:r>
      <w:r w:rsidRPr="00094D8D">
        <w:t xml:space="preserve">Порядок организации электронного обучения и применения дистанционных </w:t>
      </w:r>
      <w:r w:rsidRPr="00094D8D">
        <w:rPr>
          <w:color w:val="000000"/>
          <w:sz w:val="24"/>
          <w:szCs w:val="24"/>
          <w:lang w:eastAsia="ru-RU" w:bidi="ru-RU"/>
        </w:rPr>
        <w:t>образовательных технологий</w:t>
      </w:r>
    </w:p>
    <w:p w:rsidR="00094D8D" w:rsidRPr="00094D8D" w:rsidRDefault="00094D8D" w:rsidP="00094D8D">
      <w:pPr>
        <w:pStyle w:val="a5"/>
        <w:numPr>
          <w:ilvl w:val="1"/>
          <w:numId w:val="6"/>
        </w:numPr>
        <w:tabs>
          <w:tab w:val="left" w:pos="1226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094D8D" w:rsidRPr="00094D8D" w:rsidRDefault="00094D8D" w:rsidP="00094D8D">
      <w:pPr>
        <w:numPr>
          <w:ilvl w:val="1"/>
          <w:numId w:val="6"/>
        </w:numPr>
        <w:tabs>
          <w:tab w:val="left" w:pos="1231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уроки;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лекции;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семинары;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практические занятия;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lastRenderedPageBreak/>
        <w:t>лабораторные работы;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контрольные работы;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самостоятельная работа;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4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консультации с преподавателями.</w:t>
      </w:r>
    </w:p>
    <w:p w:rsidR="00094D8D" w:rsidRPr="00094D8D" w:rsidRDefault="00094D8D" w:rsidP="00094D8D">
      <w:pPr>
        <w:numPr>
          <w:ilvl w:val="1"/>
          <w:numId w:val="6"/>
        </w:numPr>
        <w:tabs>
          <w:tab w:val="left" w:pos="1221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094D8D" w:rsidRPr="00094D8D" w:rsidRDefault="00094D8D" w:rsidP="00094D8D">
      <w:pPr>
        <w:numPr>
          <w:ilvl w:val="1"/>
          <w:numId w:val="6"/>
        </w:numPr>
        <w:tabs>
          <w:tab w:val="left" w:pos="1221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094D8D" w:rsidRPr="00094D8D" w:rsidRDefault="00094D8D" w:rsidP="00094D8D">
      <w:pPr>
        <w:numPr>
          <w:ilvl w:val="1"/>
          <w:numId w:val="6"/>
        </w:numPr>
        <w:tabs>
          <w:tab w:val="left" w:pos="1226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9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для обучающихся в 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I</w:t>
      </w:r>
      <w:r w:rsidRPr="00094D8D">
        <w:rPr>
          <w:rFonts w:ascii="Times New Roman" w:eastAsia="Times New Roman" w:hAnsi="Times New Roman" w:cs="Times New Roman"/>
          <w:lang w:eastAsia="en-US" w:bidi="en-US"/>
        </w:rPr>
        <w:t>-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IV</w:t>
      </w:r>
      <w:r w:rsidRPr="00094D8D">
        <w:rPr>
          <w:rFonts w:ascii="Times New Roman" w:eastAsia="Times New Roman" w:hAnsi="Times New Roman" w:cs="Times New Roman"/>
          <w:lang w:eastAsia="en-US" w:bidi="en-US"/>
        </w:rPr>
        <w:t xml:space="preserve"> </w:t>
      </w:r>
      <w:r w:rsidRPr="00094D8D">
        <w:rPr>
          <w:rFonts w:ascii="Times New Roman" w:eastAsia="Times New Roman" w:hAnsi="Times New Roman" w:cs="Times New Roman"/>
        </w:rPr>
        <w:t>классах - 15 мин;</w:t>
      </w:r>
    </w:p>
    <w:p w:rsidR="00094D8D" w:rsidRPr="00094D8D" w:rsidRDefault="00094D8D" w:rsidP="00094D8D">
      <w:pPr>
        <w:numPr>
          <w:ilvl w:val="1"/>
          <w:numId w:val="6"/>
        </w:numPr>
        <w:tabs>
          <w:tab w:val="left" w:pos="1226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>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094D8D" w:rsidRPr="00094D8D" w:rsidRDefault="00094D8D" w:rsidP="00094D8D">
      <w:pPr>
        <w:numPr>
          <w:ilvl w:val="1"/>
          <w:numId w:val="6"/>
        </w:numPr>
        <w:tabs>
          <w:tab w:val="left" w:pos="1226"/>
        </w:tabs>
        <w:spacing w:line="274" w:lineRule="exact"/>
        <w:ind w:left="0" w:firstLine="567"/>
        <w:jc w:val="both"/>
        <w:rPr>
          <w:rFonts w:ascii="Times New Roman" w:eastAsia="Times New Roman" w:hAnsi="Times New Roman" w:cs="Times New Roman"/>
        </w:rPr>
      </w:pPr>
      <w:proofErr w:type="spellStart"/>
      <w:r w:rsidRPr="00094D8D">
        <w:rPr>
          <w:rFonts w:ascii="Times New Roman" w:eastAsia="Times New Roman" w:hAnsi="Times New Roman" w:cs="Times New Roman"/>
        </w:rPr>
        <w:t>Внеучебные</w:t>
      </w:r>
      <w:proofErr w:type="spellEnd"/>
      <w:r w:rsidRPr="00094D8D">
        <w:rPr>
          <w:rFonts w:ascii="Times New Roman" w:eastAsia="Times New Roman" w:hAnsi="Times New Roman" w:cs="Times New Roman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094D8D" w:rsidRPr="00094D8D" w:rsidRDefault="00094D8D" w:rsidP="00094D8D">
      <w:pPr>
        <w:numPr>
          <w:ilvl w:val="0"/>
          <w:numId w:val="2"/>
        </w:numPr>
        <w:tabs>
          <w:tab w:val="left" w:pos="1049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для обучающихся 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II</w:t>
      </w:r>
      <w:r w:rsidRPr="00094D8D">
        <w:rPr>
          <w:rFonts w:ascii="Times New Roman" w:eastAsia="Times New Roman" w:hAnsi="Times New Roman" w:cs="Times New Roman"/>
          <w:lang w:eastAsia="en-US" w:bidi="en-US"/>
        </w:rPr>
        <w:t>-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V</w:t>
      </w:r>
      <w:r w:rsidRPr="00094D8D">
        <w:rPr>
          <w:rFonts w:ascii="Times New Roman" w:eastAsia="Times New Roman" w:hAnsi="Times New Roman" w:cs="Times New Roman"/>
          <w:lang w:eastAsia="en-US" w:bidi="en-US"/>
        </w:rPr>
        <w:t xml:space="preserve"> </w:t>
      </w:r>
      <w:r w:rsidRPr="00094D8D">
        <w:rPr>
          <w:rFonts w:ascii="Times New Roman" w:eastAsia="Times New Roman" w:hAnsi="Times New Roman" w:cs="Times New Roman"/>
        </w:rPr>
        <w:t>классов - не более 60 мин;</w:t>
      </w:r>
    </w:p>
    <w:p w:rsidR="00094D8D" w:rsidRPr="00094D8D" w:rsidRDefault="00094D8D" w:rsidP="00094D8D">
      <w:pPr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094D8D">
        <w:rPr>
          <w:rFonts w:ascii="Times New Roman" w:eastAsia="Times New Roman" w:hAnsi="Times New Roman" w:cs="Times New Roman"/>
        </w:rPr>
        <w:t xml:space="preserve">Время проведения компьютерных игр с навязанным ритмом не должно превышать 10 мин для учащихся 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II</w:t>
      </w:r>
      <w:r w:rsidRPr="00094D8D">
        <w:rPr>
          <w:rFonts w:ascii="Times New Roman" w:eastAsia="Times New Roman" w:hAnsi="Times New Roman" w:cs="Times New Roman"/>
          <w:lang w:eastAsia="en-US" w:bidi="en-US"/>
        </w:rPr>
        <w:t>-</w:t>
      </w:r>
      <w:r w:rsidRPr="00094D8D">
        <w:rPr>
          <w:rFonts w:ascii="Times New Roman" w:eastAsia="Times New Roman" w:hAnsi="Times New Roman" w:cs="Times New Roman"/>
          <w:lang w:val="en-US" w:eastAsia="en-US" w:bidi="en-US"/>
        </w:rPr>
        <w:t>V</w:t>
      </w:r>
      <w:r w:rsidRPr="00094D8D">
        <w:rPr>
          <w:rFonts w:ascii="Times New Roman" w:eastAsia="Times New Roman" w:hAnsi="Times New Roman" w:cs="Times New Roman"/>
          <w:lang w:eastAsia="en-US" w:bidi="en-US"/>
        </w:rPr>
        <w:t xml:space="preserve"> </w:t>
      </w:r>
      <w:r w:rsidRPr="00094D8D">
        <w:rPr>
          <w:rFonts w:ascii="Times New Roman" w:eastAsia="Times New Roman" w:hAnsi="Times New Roman" w:cs="Times New Roman"/>
        </w:rPr>
        <w:t>классов и 15 мин для учащихся более старших классов. Рекомендуется проводить их в конце занятия.</w:t>
      </w:r>
    </w:p>
    <w:p w:rsidR="00094D8D" w:rsidRDefault="00094D8D" w:rsidP="00094D8D">
      <w:pPr>
        <w:pStyle w:val="50"/>
        <w:shd w:val="clear" w:color="auto" w:fill="auto"/>
        <w:ind w:firstLine="567"/>
      </w:pPr>
    </w:p>
    <w:p w:rsidR="00094D8D" w:rsidRPr="00094D8D" w:rsidRDefault="00094D8D" w:rsidP="00094D8D">
      <w:pPr>
        <w:pStyle w:val="20"/>
        <w:tabs>
          <w:tab w:val="left" w:pos="1182"/>
        </w:tabs>
        <w:spacing w:after="240"/>
        <w:ind w:firstLine="567"/>
        <w:rPr>
          <w:b/>
        </w:rPr>
      </w:pPr>
    </w:p>
    <w:p w:rsidR="00094D8D" w:rsidRDefault="00094D8D" w:rsidP="00094D8D">
      <w:pPr>
        <w:pStyle w:val="40"/>
        <w:shd w:val="clear" w:color="auto" w:fill="auto"/>
        <w:spacing w:before="0"/>
        <w:ind w:firstLine="567"/>
        <w:jc w:val="both"/>
      </w:pPr>
    </w:p>
    <w:p w:rsidR="00094D8D" w:rsidRDefault="00094D8D" w:rsidP="00094D8D">
      <w:pPr>
        <w:pStyle w:val="40"/>
        <w:shd w:val="clear" w:color="auto" w:fill="auto"/>
        <w:spacing w:before="0"/>
        <w:ind w:firstLine="567"/>
        <w:jc w:val="both"/>
        <w:sectPr w:rsidR="00094D8D" w:rsidSect="00094D8D">
          <w:footerReference w:type="default" r:id="rId7"/>
          <w:pgSz w:w="11900" w:h="16840"/>
          <w:pgMar w:top="735" w:right="1456" w:bottom="735" w:left="1134" w:header="0" w:footer="3" w:gutter="0"/>
          <w:cols w:space="720"/>
          <w:noEndnote/>
          <w:titlePg/>
          <w:docGrid w:linePitch="360"/>
        </w:sectPr>
      </w:pPr>
    </w:p>
    <w:p w:rsidR="00A476F1" w:rsidRDefault="00A476F1" w:rsidP="00094D8D">
      <w:pPr>
        <w:ind w:firstLine="567"/>
        <w:jc w:val="both"/>
      </w:pPr>
    </w:p>
    <w:sectPr w:rsidR="00A476F1" w:rsidSect="00094D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7EC" w:rsidRDefault="00D307EC">
      <w:r>
        <w:separator/>
      </w:r>
    </w:p>
  </w:endnote>
  <w:endnote w:type="continuationSeparator" w:id="0">
    <w:p w:rsidR="00D307EC" w:rsidRDefault="00D30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D5B" w:rsidRDefault="00094D8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5809F3B" wp14:editId="52697373">
              <wp:simplePos x="0" y="0"/>
              <wp:positionH relativeFrom="page">
                <wp:posOffset>6951345</wp:posOffset>
              </wp:positionH>
              <wp:positionV relativeFrom="page">
                <wp:posOffset>10208260</wp:posOffset>
              </wp:positionV>
              <wp:extent cx="67310" cy="153035"/>
              <wp:effectExtent l="0" t="0" r="0" b="317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D5B" w:rsidRDefault="00094D8D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F7D53" w:rsidRPr="002F7D53">
                            <w:rPr>
                              <w:rStyle w:val="a4"/>
                              <w:rFonts w:eastAsia="Tahoma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Tahom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809F3B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7.35pt;margin-top:803.8pt;width:5.3pt;height:12.0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" filled="f" stroked="f">
              <v:textbox style="mso-fit-shape-to-text:t" inset="0,0,0,0">
                <w:txbxContent>
                  <w:p w:rsidR="00CE4D5B" w:rsidRDefault="00094D8D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F7D53" w:rsidRPr="002F7D53">
                      <w:rPr>
                        <w:rStyle w:val="a4"/>
                        <w:rFonts w:eastAsia="Tahoma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Tahom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7EC" w:rsidRDefault="00D307EC">
      <w:r>
        <w:separator/>
      </w:r>
    </w:p>
  </w:footnote>
  <w:footnote w:type="continuationSeparator" w:id="0">
    <w:p w:rsidR="00D307EC" w:rsidRDefault="00D30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20E95"/>
    <w:multiLevelType w:val="multilevel"/>
    <w:tmpl w:val="12E8B514"/>
    <w:lvl w:ilvl="0">
      <w:start w:val="3"/>
      <w:numFmt w:val="decimal"/>
      <w:lvlText w:val="%1."/>
      <w:lvlJc w:val="left"/>
      <w:pPr>
        <w:ind w:left="3440" w:hanging="360"/>
      </w:pPr>
      <w:rPr>
        <w:rFonts w:hint="default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3440" w:hanging="360"/>
      </w:pPr>
      <w:rPr>
        <w:rFonts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3800" w:hanging="720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3800" w:hanging="720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4160" w:hanging="1080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4160" w:hanging="1080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4520" w:hanging="1440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520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880" w:hanging="1800"/>
      </w:pPr>
      <w:rPr>
        <w:rFonts w:hint="default"/>
        <w:color w:val="000000"/>
        <w:sz w:val="24"/>
      </w:rPr>
    </w:lvl>
  </w:abstractNum>
  <w:abstractNum w:abstractNumId="1">
    <w:nsid w:val="292E0688"/>
    <w:multiLevelType w:val="multilevel"/>
    <w:tmpl w:val="5F92B8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902EB9"/>
    <w:multiLevelType w:val="multilevel"/>
    <w:tmpl w:val="69B475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04D05EE"/>
    <w:multiLevelType w:val="multilevel"/>
    <w:tmpl w:val="323C9E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40" w:hanging="1800"/>
      </w:pPr>
      <w:rPr>
        <w:rFonts w:hint="default"/>
      </w:rPr>
    </w:lvl>
  </w:abstractNum>
  <w:abstractNum w:abstractNumId="4">
    <w:nsid w:val="584340AB"/>
    <w:multiLevelType w:val="multilevel"/>
    <w:tmpl w:val="7AE8B0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C36DBD"/>
    <w:multiLevelType w:val="multilevel"/>
    <w:tmpl w:val="7AE8B0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62"/>
    <w:rsid w:val="00094D8D"/>
    <w:rsid w:val="000D4109"/>
    <w:rsid w:val="0028707E"/>
    <w:rsid w:val="002F7D53"/>
    <w:rsid w:val="003F1845"/>
    <w:rsid w:val="00593E7A"/>
    <w:rsid w:val="007D4C62"/>
    <w:rsid w:val="00A476F1"/>
    <w:rsid w:val="00D307EC"/>
    <w:rsid w:val="00D52A18"/>
    <w:rsid w:val="00E1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A4A2F90-F05D-4536-908D-6ECEA874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94D8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094D8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rsid w:val="00094D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Колонтитул"/>
    <w:basedOn w:val="a3"/>
    <w:rsid w:val="00094D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094D8D"/>
    <w:pPr>
      <w:shd w:val="clear" w:color="auto" w:fill="FFFFFF"/>
      <w:spacing w:before="5160" w:line="480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rsid w:val="00094D8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94D8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094D8D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094D8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rsid w:val="00094D8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94D8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5">
    <w:name w:val="List Paragraph"/>
    <w:basedOn w:val="a"/>
    <w:uiPriority w:val="34"/>
    <w:qFormat/>
    <w:rsid w:val="00094D8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3E7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3E7A"/>
    <w:rPr>
      <w:rFonts w:ascii="Segoe UI" w:eastAsia="Tahoma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1853</Words>
  <Characters>10567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7</cp:revision>
  <cp:lastPrinted>2020-04-05T20:29:00Z</cp:lastPrinted>
  <dcterms:created xsi:type="dcterms:W3CDTF">2020-03-27T08:52:00Z</dcterms:created>
  <dcterms:modified xsi:type="dcterms:W3CDTF">2020-04-06T13:59:00Z</dcterms:modified>
</cp:coreProperties>
</file>